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Post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ępowanie w przypadku szkody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br/>
        <w:t xml:space="preserve">Jakie dokumenty nale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ży złożyć?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świadczenie opisujące okoliczności zajścia zdarzenia (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formularz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);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świadczenie Ubezpieczającego potwierdzające ochronę ubezpieczeniową w chwili zajścia zdarzenia 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dotyczy polis grupowych w formie bezimiennej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);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kopia dokumentu to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żsamości 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uprawnionych do otrzymania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świadczenia (w przypadku osoby nieletniej rodzica, opiekuna prawnego);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kopia notatki policyjnej z miejsca zdarzenia;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kopia postanowienia Prokuratury lub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ądu o zakończeniu postępowania wyjaśniającego, o ile zostały wydane;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kopia protoko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 BHP (w przypadku wypadku przy pracy);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kopia prawa jazdy oraz dowodu rejestracyjnego (w przypadku wypadku komunikacyjnego);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kopia dokumentacji medycznej potwierdzaj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ącej udzielenie pomocy medycznej po zdarzeniu (karta informacyjna SOR, Izby Przyjęć, Pogotowia Ratunkowego, karta informacyjna z ambulatorium urazowego przyszpitalnego lub inny dokument medyczny);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kopia dokumentacji medycznej dotycz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ącej leczenia skutk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doznanych urazów (karta leczenia szpitalnego, historia choroby z leczenia ambulatoryjnego i rehabilitacyjnego, historia choroby z gabinetu lekarza specjalisty, opisy wyników bada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ń);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numer rachunku bankowego Ubezpieczonego lub Opiekuna prawnego;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inne dokumenty wskazane przez Towarzystwo niezb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ędne do stwierdzenia zasadności roszczenia;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Zgromadzone dokumenty nale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ży złożyć poprzez jedną z dw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óch mo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żliwości: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zeskanowa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i przesłać drogą elektroniczną na </w:t>
      </w:r>
      <w:hyperlink xmlns:r="http://schemas.openxmlformats.org/officeDocument/2006/relationships" r:id="docRId1">
        <w:r>
          <w:rPr>
            <w:rFonts w:ascii="Arial" w:hAnsi="Arial" w:cs="Arial" w:eastAsia="Arial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szkody.nnw@generali.pl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lub </w:t>
      </w:r>
      <w:hyperlink xmlns:r="http://schemas.openxmlformats.org/officeDocument/2006/relationships" r:id="docRId2">
        <w:r>
          <w:rPr>
            <w:rFonts w:ascii="Arial" w:hAnsi="Arial" w:cs="Arial" w:eastAsia="Arial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szkody@bezpieczny.pl</w:t>
        </w:r>
      </w:hyperlink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listownie na adres:</w:t>
        <w:br/>
        <w:t xml:space="preserve">Generali T.U. S.A.</w:t>
        <w:br/>
        <w:t xml:space="preserve">Departament Centrum Likwidacji Szkód</w:t>
        <w:br/>
        <w:t xml:space="preserve">ul. Post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ępu 15B</w:t>
        <w:br/>
        <w:t xml:space="preserve">02-676 Warszawa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Kontakt do opiekuna: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Aneta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łowińska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Tel. 793 689 978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Biuro: Ul. Gosty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ńska 42a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63-100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Śrem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zkody.nnw@generali.pl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www.bezpieczny.pl/dokument/formularz-bezpieczny" Id="docRId0" Type="http://schemas.openxmlformats.org/officeDocument/2006/relationships/hyperlink" /><Relationship TargetMode="External" Target="mailto:szkody@bezpieczny.pl" Id="docRId2" Type="http://schemas.openxmlformats.org/officeDocument/2006/relationships/hyperlink" /><Relationship Target="styles.xml" Id="docRId4" Type="http://schemas.openxmlformats.org/officeDocument/2006/relationships/styles" /></Relationships>
</file>