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E" w:rsidRDefault="0005772E" w:rsidP="008505B5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8505B5">
        <w:rPr>
          <w:rFonts w:ascii="Times New Roman" w:hAnsi="Times New Roman"/>
          <w:b/>
          <w:i/>
          <w:sz w:val="40"/>
          <w:szCs w:val="40"/>
        </w:rPr>
        <w:t>Zasady odpłatności</w:t>
      </w:r>
    </w:p>
    <w:p w:rsidR="0005772E" w:rsidRDefault="0005772E" w:rsidP="008505B5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5772E" w:rsidRDefault="0005772E" w:rsidP="008505B5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Odpłatność za przedszkole nalicza się z góry.</w:t>
      </w:r>
    </w:p>
    <w:p w:rsidR="0005772E" w:rsidRDefault="0005772E" w:rsidP="008505B5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 odpłatność składają się:</w:t>
      </w:r>
    </w:p>
    <w:p w:rsidR="0005772E" w:rsidRDefault="0005772E" w:rsidP="008505B5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Koszty pobytu dziecka w wysokości 1,00 zł za każdą godzinę przed 8.00 i po 13.00 ( dotyczy dzieci                3,4,5- letnich)</w:t>
      </w:r>
    </w:p>
    <w:p w:rsidR="0005772E" w:rsidRDefault="0005772E" w:rsidP="008505B5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koszty wyżywienia</w:t>
      </w:r>
    </w:p>
    <w:p w:rsidR="0005772E" w:rsidRDefault="0005772E" w:rsidP="00DB68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przypadku nieobecności dziecka, zwrotowi podlegają koszty wyżywienia i koszty pobytu dziecka w przedszkolu.</w:t>
      </w:r>
    </w:p>
    <w:p w:rsidR="0005772E" w:rsidRDefault="0005772E" w:rsidP="00DB68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razie jakichkolwiek zmian dotyczących wysokości opłat rodzice zostaną powiadomieni z miesięcznym wyprzedzeniem.</w:t>
      </w:r>
    </w:p>
    <w:p w:rsidR="0005772E" w:rsidRDefault="0005772E" w:rsidP="00DB68E8">
      <w:pPr>
        <w:ind w:left="360"/>
        <w:rPr>
          <w:rFonts w:ascii="Times New Roman" w:hAnsi="Times New Roman"/>
          <w:b/>
          <w:i/>
          <w:sz w:val="40"/>
          <w:szCs w:val="40"/>
        </w:rPr>
      </w:pPr>
    </w:p>
    <w:p w:rsidR="0005772E" w:rsidRDefault="0005772E" w:rsidP="00DB68E8">
      <w:pPr>
        <w:ind w:left="36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Wysokość opłat dla dzieci zgłoszonych na 9 godzin:</w:t>
      </w:r>
    </w:p>
    <w:p w:rsidR="0005772E" w:rsidRDefault="0005772E" w:rsidP="00DB68E8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x 1,00 zł za każdy dzień pobytu dziecka w przedszkolu</w:t>
      </w:r>
    </w:p>
    <w:p w:rsidR="0005772E" w:rsidRDefault="0005772E" w:rsidP="00C86D19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dotyczy dzieci 3,4,5 – letnich)</w:t>
      </w:r>
    </w:p>
    <w:p w:rsidR="0005772E" w:rsidRPr="00C86D19" w:rsidRDefault="0005772E" w:rsidP="00C86D19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5772E" w:rsidRDefault="0005772E" w:rsidP="00DB68E8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Stawka żywieniowa dzienna 6,20 zł</w:t>
      </w:r>
    </w:p>
    <w:p w:rsidR="0005772E" w:rsidRDefault="0005772E" w:rsidP="00DB68E8">
      <w:pPr>
        <w:rPr>
          <w:rFonts w:ascii="Times New Roman" w:hAnsi="Times New Roman"/>
          <w:sz w:val="32"/>
          <w:szCs w:val="32"/>
        </w:rPr>
      </w:pPr>
    </w:p>
    <w:p w:rsidR="0005772E" w:rsidRDefault="0005772E" w:rsidP="00DB68E8">
      <w:pPr>
        <w:rPr>
          <w:rFonts w:ascii="Times New Roman" w:hAnsi="Times New Roman"/>
          <w:b/>
          <w:i/>
          <w:sz w:val="40"/>
          <w:szCs w:val="40"/>
        </w:rPr>
      </w:pPr>
      <w:r w:rsidRPr="00C834AE">
        <w:rPr>
          <w:rFonts w:ascii="Times New Roman" w:hAnsi="Times New Roman"/>
          <w:b/>
          <w:i/>
          <w:sz w:val="40"/>
          <w:szCs w:val="40"/>
        </w:rPr>
        <w:t xml:space="preserve">Wysokość </w:t>
      </w:r>
      <w:r>
        <w:rPr>
          <w:rFonts w:ascii="Times New Roman" w:hAnsi="Times New Roman"/>
          <w:b/>
          <w:i/>
          <w:sz w:val="40"/>
          <w:szCs w:val="40"/>
        </w:rPr>
        <w:t>opłat dla dzieci zgłoszonych na 5 godzin:</w:t>
      </w:r>
    </w:p>
    <w:p w:rsidR="0005772E" w:rsidRDefault="0005772E" w:rsidP="00C834A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Dzienna stawka żywieniowa 5,00 zł</w:t>
      </w:r>
    </w:p>
    <w:p w:rsidR="0005772E" w:rsidRDefault="0005772E" w:rsidP="00C834AE">
      <w:pPr>
        <w:ind w:left="720"/>
        <w:rPr>
          <w:rFonts w:ascii="Times New Roman" w:hAnsi="Times New Roman"/>
          <w:sz w:val="32"/>
          <w:szCs w:val="32"/>
        </w:rPr>
      </w:pPr>
    </w:p>
    <w:p w:rsidR="0005772E" w:rsidRDefault="0005772E" w:rsidP="00C834AE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Dodatkowe informacje związane z odpłatnościami</w:t>
      </w:r>
    </w:p>
    <w:p w:rsidR="0005772E" w:rsidRDefault="0005772E" w:rsidP="00C834AE">
      <w:pPr>
        <w:rPr>
          <w:rFonts w:ascii="Times New Roman" w:hAnsi="Times New Roman"/>
          <w:b/>
          <w:i/>
          <w:sz w:val="40"/>
          <w:szCs w:val="40"/>
        </w:rPr>
      </w:pPr>
    </w:p>
    <w:p w:rsidR="0005772E" w:rsidRDefault="0005772E" w:rsidP="00C834AE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Termin płatności:</w:t>
      </w:r>
    </w:p>
    <w:p w:rsidR="0005772E" w:rsidRDefault="0005772E" w:rsidP="00C834A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Opłatę należy uiszczać do piętnastego dnia każdego miesiąca ( wrzesień do dwudziestego)</w:t>
      </w:r>
    </w:p>
    <w:p w:rsidR="0005772E" w:rsidRDefault="0005772E" w:rsidP="00C834AE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Miejsce płatności:</w:t>
      </w:r>
    </w:p>
    <w:p w:rsidR="0005772E" w:rsidRDefault="0005772E" w:rsidP="00C834A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Bank Spółdzielczy</w:t>
      </w:r>
    </w:p>
    <w:p w:rsidR="0005772E" w:rsidRDefault="0005772E" w:rsidP="00C834AE">
      <w:pPr>
        <w:rPr>
          <w:rFonts w:ascii="Times New Roman" w:hAnsi="Times New Roman"/>
          <w:sz w:val="32"/>
          <w:szCs w:val="32"/>
        </w:rPr>
      </w:pPr>
    </w:p>
    <w:p w:rsidR="0005772E" w:rsidRDefault="0005772E" w:rsidP="00C834AE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Nazwa odbiorcy:</w:t>
      </w:r>
    </w:p>
    <w:p w:rsidR="0005772E" w:rsidRDefault="0005772E" w:rsidP="00C834A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Przedszkole Samorządowe w Zaniemyślu</w:t>
      </w:r>
    </w:p>
    <w:p w:rsidR="0005772E" w:rsidRDefault="0005772E" w:rsidP="00C834AE">
      <w:pPr>
        <w:rPr>
          <w:rFonts w:ascii="Times New Roman" w:hAnsi="Times New Roman"/>
          <w:sz w:val="32"/>
          <w:szCs w:val="32"/>
        </w:rPr>
      </w:pPr>
    </w:p>
    <w:p w:rsidR="0005772E" w:rsidRDefault="0005772E" w:rsidP="00C834AE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Tytułem:</w:t>
      </w:r>
    </w:p>
    <w:p w:rsidR="0005772E" w:rsidRDefault="0005772E" w:rsidP="00C834A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OPŁATA ZA PRZEDSZKOLE ( następnie podać miesiąc i rok oraz imię i nazwisko dziecka)</w:t>
      </w:r>
    </w:p>
    <w:p w:rsidR="0005772E" w:rsidRDefault="0005772E" w:rsidP="00C834AE">
      <w:pPr>
        <w:rPr>
          <w:rFonts w:ascii="Times New Roman" w:hAnsi="Times New Roman"/>
          <w:sz w:val="32"/>
          <w:szCs w:val="32"/>
        </w:rPr>
      </w:pPr>
    </w:p>
    <w:p w:rsidR="0005772E" w:rsidRDefault="0005772E" w:rsidP="00C834AE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Numer rachunku:</w:t>
      </w:r>
    </w:p>
    <w:p w:rsidR="0005772E" w:rsidRDefault="0005772E" w:rsidP="00C834A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18 9076 0008 2002 0073 0226 0001</w:t>
      </w:r>
    </w:p>
    <w:p w:rsidR="0005772E" w:rsidRDefault="0005772E" w:rsidP="00C834AE">
      <w:pPr>
        <w:rPr>
          <w:rFonts w:ascii="Times New Roman" w:hAnsi="Times New Roman"/>
          <w:b/>
          <w:sz w:val="40"/>
          <w:szCs w:val="40"/>
        </w:rPr>
      </w:pPr>
    </w:p>
    <w:p w:rsidR="0005772E" w:rsidRDefault="0005772E" w:rsidP="00C834A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Prosimy o wpłacanie </w:t>
      </w:r>
      <w:r>
        <w:rPr>
          <w:rFonts w:ascii="Times New Roman" w:hAnsi="Times New Roman"/>
          <w:b/>
          <w:sz w:val="32"/>
          <w:szCs w:val="32"/>
        </w:rPr>
        <w:t xml:space="preserve">dokładnie </w:t>
      </w:r>
      <w:r>
        <w:rPr>
          <w:rFonts w:ascii="Times New Roman" w:hAnsi="Times New Roman"/>
          <w:sz w:val="32"/>
          <w:szCs w:val="32"/>
        </w:rPr>
        <w:t>takiej kwoty, jaka została podana w danym miesiącu.</w:t>
      </w:r>
    </w:p>
    <w:p w:rsidR="0005772E" w:rsidRDefault="0005772E" w:rsidP="00C834AE">
      <w:pPr>
        <w:rPr>
          <w:rFonts w:ascii="Times New Roman" w:hAnsi="Times New Roman"/>
          <w:sz w:val="32"/>
          <w:szCs w:val="32"/>
        </w:rPr>
      </w:pPr>
    </w:p>
    <w:p w:rsidR="0005772E" w:rsidRPr="00C834AE" w:rsidRDefault="0005772E" w:rsidP="00C834A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 przypadku nie uiszczenia opłaty za przedszkole w wyznaczonym terminie naliczane będą </w:t>
      </w:r>
      <w:r>
        <w:rPr>
          <w:rFonts w:ascii="Times New Roman" w:hAnsi="Times New Roman"/>
          <w:b/>
          <w:sz w:val="32"/>
          <w:szCs w:val="32"/>
        </w:rPr>
        <w:t xml:space="preserve">odsetki </w:t>
      </w:r>
      <w:r>
        <w:rPr>
          <w:rFonts w:ascii="Times New Roman" w:hAnsi="Times New Roman"/>
          <w:sz w:val="32"/>
          <w:szCs w:val="32"/>
        </w:rPr>
        <w:t>ustawowe.</w:t>
      </w:r>
    </w:p>
    <w:p w:rsidR="0005772E" w:rsidRPr="00C834AE" w:rsidRDefault="0005772E" w:rsidP="00DB68E8">
      <w:pPr>
        <w:ind w:left="360"/>
        <w:rPr>
          <w:rFonts w:ascii="Times New Roman" w:hAnsi="Times New Roman"/>
          <w:b/>
          <w:i/>
          <w:sz w:val="36"/>
          <w:szCs w:val="32"/>
        </w:rPr>
      </w:pPr>
    </w:p>
    <w:sectPr w:rsidR="0005772E" w:rsidRPr="00C834AE" w:rsidSect="0010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68CE"/>
    <w:multiLevelType w:val="hybridMultilevel"/>
    <w:tmpl w:val="ABF4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77BF6"/>
    <w:multiLevelType w:val="hybridMultilevel"/>
    <w:tmpl w:val="0A5A8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F37019"/>
    <w:multiLevelType w:val="hybridMultilevel"/>
    <w:tmpl w:val="8A30C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B5"/>
    <w:rsid w:val="0005772E"/>
    <w:rsid w:val="001025C0"/>
    <w:rsid w:val="00294FD0"/>
    <w:rsid w:val="00391BCC"/>
    <w:rsid w:val="004811E9"/>
    <w:rsid w:val="008505B5"/>
    <w:rsid w:val="00C834AE"/>
    <w:rsid w:val="00C86D19"/>
    <w:rsid w:val="00DB68E8"/>
    <w:rsid w:val="00DE392D"/>
    <w:rsid w:val="00F0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186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Komputer</cp:lastModifiedBy>
  <cp:revision>2</cp:revision>
  <cp:lastPrinted>2019-08-30T11:05:00Z</cp:lastPrinted>
  <dcterms:created xsi:type="dcterms:W3CDTF">2018-08-30T15:21:00Z</dcterms:created>
  <dcterms:modified xsi:type="dcterms:W3CDTF">2019-08-30T11:14:00Z</dcterms:modified>
</cp:coreProperties>
</file>